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69" w:rsidRPr="00422569" w:rsidRDefault="00B968FC" w:rsidP="00422569">
      <w:pPr>
        <w:pStyle w:val="StandardWeb"/>
        <w:jc w:val="center"/>
        <w:rPr>
          <w:rFonts w:ascii="Colonna MT" w:hAnsi="Colonna MT"/>
          <w:color w:val="FF6600"/>
          <w:sz w:val="92"/>
          <w:szCs w:val="92"/>
        </w:rPr>
      </w:pPr>
      <w:r>
        <w:rPr>
          <w:rStyle w:val="Fett"/>
          <w:rFonts w:ascii="Colonna MT" w:hAnsi="Colonna MT"/>
          <w:color w:val="FF6600"/>
          <w:sz w:val="92"/>
          <w:szCs w:val="92"/>
        </w:rPr>
        <w:t xml:space="preserve">NEU! NEU! NEU! </w:t>
      </w:r>
      <w:r w:rsidR="00EB0F16">
        <w:rPr>
          <w:rStyle w:val="Fett"/>
          <w:rFonts w:ascii="Colonna MT" w:hAnsi="Colonna MT"/>
          <w:color w:val="FF6600"/>
          <w:sz w:val="92"/>
          <w:szCs w:val="92"/>
        </w:rPr>
        <w:t>O</w:t>
      </w:r>
      <w:r>
        <w:rPr>
          <w:rStyle w:val="Fett"/>
          <w:rFonts w:ascii="Colonna MT" w:hAnsi="Colonna MT"/>
          <w:color w:val="FF6600"/>
          <w:sz w:val="92"/>
          <w:szCs w:val="92"/>
        </w:rPr>
        <w:t>steopathi</w:t>
      </w:r>
      <w:r w:rsidR="0027558F">
        <w:rPr>
          <w:rStyle w:val="Fett"/>
          <w:rFonts w:ascii="Colonna MT" w:hAnsi="Colonna MT"/>
          <w:color w:val="FF6600"/>
          <w:sz w:val="92"/>
          <w:szCs w:val="92"/>
        </w:rPr>
        <w:t>sch</w:t>
      </w:r>
      <w:r>
        <w:rPr>
          <w:rStyle w:val="Fett"/>
          <w:rFonts w:ascii="Colonna MT" w:hAnsi="Colonna MT"/>
          <w:color w:val="FF6600"/>
          <w:sz w:val="92"/>
          <w:szCs w:val="92"/>
        </w:rPr>
        <w:t>e</w:t>
      </w:r>
      <w:r w:rsidR="0027558F">
        <w:rPr>
          <w:rStyle w:val="Fett"/>
          <w:rFonts w:ascii="Colonna MT" w:hAnsi="Colonna MT"/>
          <w:color w:val="FF6600"/>
          <w:sz w:val="92"/>
          <w:szCs w:val="92"/>
        </w:rPr>
        <w:t xml:space="preserve"> Behandlungen</w:t>
      </w:r>
    </w:p>
    <w:p w:rsidR="00B968FC" w:rsidRDefault="00B968FC" w:rsidP="00B968FC">
      <w:pPr>
        <w:jc w:val="center"/>
        <w:rPr>
          <w:b/>
          <w:color w:val="000000"/>
          <w:sz w:val="48"/>
          <w:szCs w:val="48"/>
        </w:rPr>
      </w:pPr>
      <w:r w:rsidRPr="00B968FC">
        <w:rPr>
          <w:b/>
          <w:color w:val="000000"/>
          <w:sz w:val="48"/>
          <w:szCs w:val="48"/>
        </w:rPr>
        <w:t>Sehr geehrte Patienten,</w:t>
      </w:r>
    </w:p>
    <w:p w:rsidR="00B968FC" w:rsidRPr="00B968FC" w:rsidRDefault="00B968FC" w:rsidP="00B968FC">
      <w:pPr>
        <w:jc w:val="center"/>
        <w:rPr>
          <w:b/>
          <w:color w:val="000000"/>
          <w:sz w:val="48"/>
          <w:szCs w:val="48"/>
        </w:rPr>
      </w:pPr>
    </w:p>
    <w:p w:rsidR="00DF3D5A" w:rsidRDefault="00B968FC" w:rsidP="00B968FC">
      <w:pPr>
        <w:jc w:val="center"/>
        <w:rPr>
          <w:b/>
          <w:color w:val="000000"/>
          <w:sz w:val="48"/>
          <w:szCs w:val="48"/>
        </w:rPr>
      </w:pPr>
      <w:r w:rsidRPr="00B968FC">
        <w:rPr>
          <w:b/>
          <w:color w:val="000000"/>
          <w:sz w:val="48"/>
          <w:szCs w:val="48"/>
        </w:rPr>
        <w:t>ab sofort besteht in unserer Praxis die Möglichkeit</w:t>
      </w:r>
      <w:r>
        <w:rPr>
          <w:b/>
          <w:color w:val="000000"/>
          <w:sz w:val="48"/>
          <w:szCs w:val="48"/>
        </w:rPr>
        <w:t xml:space="preserve"> </w:t>
      </w:r>
      <w:r w:rsidRPr="00B968FC">
        <w:rPr>
          <w:b/>
          <w:color w:val="000000"/>
          <w:sz w:val="48"/>
          <w:szCs w:val="48"/>
        </w:rPr>
        <w:t xml:space="preserve">osteopathische Behandlungen für Erwachsene sowie </w:t>
      </w:r>
      <w:r w:rsidR="00DF3D5A">
        <w:rPr>
          <w:b/>
          <w:color w:val="000000"/>
          <w:sz w:val="48"/>
          <w:szCs w:val="48"/>
        </w:rPr>
        <w:t>Kleinkinder/</w:t>
      </w:r>
      <w:r w:rsidRPr="00B968FC">
        <w:rPr>
          <w:b/>
          <w:color w:val="000000"/>
          <w:sz w:val="48"/>
          <w:szCs w:val="48"/>
        </w:rPr>
        <w:t>Kinder/Jugendliche</w:t>
      </w:r>
      <w:r w:rsidR="00DF3D5A">
        <w:rPr>
          <w:b/>
          <w:color w:val="000000"/>
          <w:sz w:val="48"/>
          <w:szCs w:val="48"/>
        </w:rPr>
        <w:t>/</w:t>
      </w:r>
    </w:p>
    <w:p w:rsidR="00B968FC" w:rsidRPr="00B968FC" w:rsidRDefault="00DF3D5A" w:rsidP="00B968FC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Erwachsene</w:t>
      </w:r>
      <w:r w:rsidR="00B968FC" w:rsidRPr="00B968FC">
        <w:rPr>
          <w:b/>
          <w:color w:val="000000"/>
          <w:sz w:val="48"/>
          <w:szCs w:val="48"/>
        </w:rPr>
        <w:t xml:space="preserve"> </w:t>
      </w:r>
    </w:p>
    <w:p w:rsidR="00B968FC" w:rsidRPr="00B968FC" w:rsidRDefault="00B968FC" w:rsidP="00B968FC">
      <w:pPr>
        <w:jc w:val="center"/>
        <w:rPr>
          <w:b/>
          <w:color w:val="000000"/>
          <w:sz w:val="48"/>
          <w:szCs w:val="48"/>
        </w:rPr>
      </w:pPr>
      <w:r w:rsidRPr="00B968FC">
        <w:rPr>
          <w:b/>
          <w:color w:val="000000"/>
          <w:sz w:val="48"/>
          <w:szCs w:val="48"/>
        </w:rPr>
        <w:t>in Anspruch zu nehmen.</w:t>
      </w:r>
    </w:p>
    <w:p w:rsidR="00B968FC" w:rsidRPr="00B968FC" w:rsidRDefault="00B968FC" w:rsidP="00B968FC">
      <w:pPr>
        <w:jc w:val="center"/>
        <w:rPr>
          <w:b/>
          <w:color w:val="000000"/>
          <w:sz w:val="48"/>
          <w:szCs w:val="48"/>
        </w:rPr>
      </w:pPr>
    </w:p>
    <w:p w:rsidR="00B968FC" w:rsidRDefault="00B968FC" w:rsidP="00B968FC">
      <w:pPr>
        <w:jc w:val="center"/>
        <w:rPr>
          <w:b/>
          <w:color w:val="000000"/>
          <w:sz w:val="48"/>
          <w:szCs w:val="48"/>
        </w:rPr>
      </w:pPr>
      <w:r w:rsidRPr="00B968FC">
        <w:rPr>
          <w:b/>
          <w:color w:val="000000"/>
          <w:sz w:val="48"/>
          <w:szCs w:val="48"/>
        </w:rPr>
        <w:t>Sprechen Sie uns gern an!</w:t>
      </w:r>
    </w:p>
    <w:p w:rsidR="00B968FC" w:rsidRPr="00B968FC" w:rsidRDefault="00B968FC" w:rsidP="00B968FC">
      <w:pPr>
        <w:jc w:val="center"/>
        <w:rPr>
          <w:b/>
          <w:color w:val="000000"/>
          <w:sz w:val="48"/>
          <w:szCs w:val="48"/>
        </w:rPr>
      </w:pPr>
    </w:p>
    <w:p w:rsidR="00B968FC" w:rsidRDefault="00B968FC" w:rsidP="00B968FC">
      <w:pPr>
        <w:jc w:val="center"/>
        <w:rPr>
          <w:b/>
          <w:color w:val="000000"/>
          <w:sz w:val="48"/>
          <w:szCs w:val="48"/>
        </w:rPr>
      </w:pPr>
      <w:r w:rsidRPr="00B968FC">
        <w:rPr>
          <w:b/>
          <w:color w:val="000000"/>
          <w:sz w:val="48"/>
          <w:szCs w:val="48"/>
        </w:rPr>
        <w:t>Ihr Praxisteam</w:t>
      </w:r>
    </w:p>
    <w:p w:rsidR="00422569" w:rsidRDefault="003872E0" w:rsidP="00422569">
      <w:pPr>
        <w:pStyle w:val="Standard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189865</wp:posOffset>
            </wp:positionV>
            <wp:extent cx="1514475" cy="1905635"/>
            <wp:effectExtent l="0" t="0" r="9525" b="0"/>
            <wp:wrapNone/>
            <wp:docPr id="1" name="Bild 1" descr="M:\Physio_Dirk\Angebote\Aufsteller\bvF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hysio_Dirk\Angebote\Aufsteller\bvF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8FC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70485</wp:posOffset>
            </wp:positionH>
            <wp:positionV relativeFrom="paragraph">
              <wp:posOffset>377190</wp:posOffset>
            </wp:positionV>
            <wp:extent cx="2400300" cy="1678305"/>
            <wp:effectExtent l="0" t="0" r="0" b="0"/>
            <wp:wrapNone/>
            <wp:docPr id="4" name="Bild 4" descr="Logo Physiotherapie A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hysiotherapie And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569">
        <w:t> </w:t>
      </w:r>
    </w:p>
    <w:p w:rsidR="002146EB" w:rsidRDefault="002146EB" w:rsidP="00B968FC">
      <w:pPr>
        <w:jc w:val="center"/>
      </w:pPr>
    </w:p>
    <w:p w:rsidR="002146EB" w:rsidRPr="002146EB" w:rsidRDefault="002146EB" w:rsidP="002146EB"/>
    <w:p w:rsidR="002146EB" w:rsidRPr="002146EB" w:rsidRDefault="002146EB" w:rsidP="002146EB"/>
    <w:p w:rsidR="002146EB" w:rsidRPr="002146EB" w:rsidRDefault="002146EB" w:rsidP="002146EB"/>
    <w:p w:rsidR="002146EB" w:rsidRPr="002146EB" w:rsidRDefault="002146EB" w:rsidP="002146EB"/>
    <w:p w:rsidR="002146EB" w:rsidRPr="002146EB" w:rsidRDefault="002146EB" w:rsidP="002146EB"/>
    <w:p w:rsidR="002146EB" w:rsidRPr="002146EB" w:rsidRDefault="002146EB" w:rsidP="002146EB"/>
    <w:p w:rsidR="002146EB" w:rsidRDefault="002146EB" w:rsidP="002146EB"/>
    <w:p w:rsidR="002146EB" w:rsidRPr="002146EB" w:rsidRDefault="003872E0" w:rsidP="002146EB">
      <w:pPr>
        <w:rPr>
          <w:rFonts w:ascii="Lucida Calligraphy" w:hAnsi="Lucida Calligraphy"/>
        </w:rPr>
      </w:pPr>
      <w:r>
        <w:tab/>
      </w:r>
      <w:r>
        <w:tab/>
      </w:r>
      <w:r>
        <w:tab/>
        <w:t xml:space="preserve">       </w:t>
      </w:r>
      <w:r w:rsidR="002146EB" w:rsidRPr="002146EB">
        <w:rPr>
          <w:rFonts w:ascii="Lucida Calligraphy" w:hAnsi="Lucida Calligraphy"/>
        </w:rPr>
        <w:t xml:space="preserve">Wir sind eben </w:t>
      </w:r>
      <w:proofErr w:type="spellStart"/>
      <w:r w:rsidR="002146EB" w:rsidRPr="002146EB">
        <w:rPr>
          <w:rFonts w:ascii="Lucida Calligraphy" w:hAnsi="Lucida Calligraphy"/>
        </w:rPr>
        <w:t>Anders</w:t>
      </w:r>
      <w:proofErr w:type="spellEnd"/>
      <w:r w:rsidR="002146EB" w:rsidRPr="002146EB">
        <w:rPr>
          <w:rFonts w:ascii="Lucida Calligraphy" w:hAnsi="Lucida Calligraphy"/>
        </w:rPr>
        <w:t>!</w:t>
      </w:r>
    </w:p>
    <w:p w:rsidR="003872E0" w:rsidRDefault="003872E0" w:rsidP="002146EB">
      <w:pPr>
        <w:jc w:val="center"/>
      </w:pPr>
    </w:p>
    <w:p w:rsidR="003872E0" w:rsidRPr="003872E0" w:rsidRDefault="003872E0" w:rsidP="003872E0"/>
    <w:sectPr w:rsidR="003872E0" w:rsidRPr="003872E0" w:rsidSect="00422569">
      <w:pgSz w:w="11906" w:h="16838"/>
      <w:pgMar w:top="1417" w:right="1417" w:bottom="1134" w:left="1417" w:header="708" w:footer="708" w:gutter="0"/>
      <w:pgBorders w:offsetFrom="page">
        <w:top w:val="thickThinSmallGap" w:sz="24" w:space="24" w:color="99CC00" w:shadow="1"/>
        <w:left w:val="thickThinSmallGap" w:sz="24" w:space="24" w:color="99CC00" w:shadow="1"/>
        <w:bottom w:val="thickThinSmallGap" w:sz="24" w:space="24" w:color="99CC00" w:shadow="1"/>
        <w:right w:val="thickThinSmallGap" w:sz="24" w:space="24" w:color="99CC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7AD"/>
    <w:multiLevelType w:val="hybridMultilevel"/>
    <w:tmpl w:val="BDF847C6"/>
    <w:lvl w:ilvl="0" w:tplc="CDCEF9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Colonna MT" w:hAnsi="Colonna MT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2A3DDC"/>
    <w:multiLevelType w:val="hybridMultilevel"/>
    <w:tmpl w:val="0878393A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28A2D51"/>
    <w:multiLevelType w:val="multilevel"/>
    <w:tmpl w:val="C104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lonna MT" w:eastAsia="Times New Roman" w:hAnsi="Colonna 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C6839"/>
    <w:multiLevelType w:val="hybridMultilevel"/>
    <w:tmpl w:val="36C45D9E"/>
    <w:lvl w:ilvl="0" w:tplc="CDCEF9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olonna MT" w:hAnsi="Colonna MT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22569"/>
    <w:rsid w:val="00083583"/>
    <w:rsid w:val="00174E82"/>
    <w:rsid w:val="002146EB"/>
    <w:rsid w:val="0027558F"/>
    <w:rsid w:val="002A285B"/>
    <w:rsid w:val="003872E0"/>
    <w:rsid w:val="00422569"/>
    <w:rsid w:val="00A1084E"/>
    <w:rsid w:val="00B36679"/>
    <w:rsid w:val="00B968FC"/>
    <w:rsid w:val="00B96BB4"/>
    <w:rsid w:val="00C13837"/>
    <w:rsid w:val="00DF3D5A"/>
    <w:rsid w:val="00E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1383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22569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422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Kinesio - Taping - Methode</vt:lpstr>
    </vt:vector>
  </TitlesOfParts>
  <Company>Procxys IT Services</Company>
  <LinksUpToDate>false</LinksUpToDate>
  <CharactersWithSpaces>324</CharactersWithSpaces>
  <SharedDoc>false</SharedDoc>
  <HLinks>
    <vt:vector size="6" baseType="variant">
      <vt:variant>
        <vt:i4>7405630</vt:i4>
      </vt:variant>
      <vt:variant>
        <vt:i4>-1</vt:i4>
      </vt:variant>
      <vt:variant>
        <vt:i4>1026</vt:i4>
      </vt:variant>
      <vt:variant>
        <vt:i4>1</vt:i4>
      </vt:variant>
      <vt:variant>
        <vt:lpwstr>http://www.alberspraxis.de/images/Tape1.jpg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Kinesio - Taping - Methode</dc:title>
  <dc:subject/>
  <dc:creator>mthomas</dc:creator>
  <cp:keywords/>
  <dc:description/>
  <cp:lastModifiedBy>Buero Radeberg</cp:lastModifiedBy>
  <cp:revision>5</cp:revision>
  <cp:lastPrinted>2013-05-14T11:13:00Z</cp:lastPrinted>
  <dcterms:created xsi:type="dcterms:W3CDTF">2025-01-15T08:50:00Z</dcterms:created>
  <dcterms:modified xsi:type="dcterms:W3CDTF">2025-06-26T07:03:00Z</dcterms:modified>
</cp:coreProperties>
</file>